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0233" w14:textId="77777777" w:rsidR="008230E7" w:rsidRDefault="008230E7" w:rsidP="008230E7">
      <w:pPr>
        <w:jc w:val="both"/>
        <w:rPr>
          <w:rFonts w:ascii="Arial" w:hAnsi="Arial" w:cs="Arial"/>
        </w:rPr>
      </w:pPr>
    </w:p>
    <w:p w14:paraId="42B52819" w14:textId="77777777" w:rsidR="008230E7" w:rsidRDefault="008230E7" w:rsidP="008230E7">
      <w:pPr>
        <w:jc w:val="both"/>
        <w:rPr>
          <w:rFonts w:ascii="Arial" w:hAnsi="Arial" w:cs="Arial"/>
        </w:rPr>
      </w:pPr>
    </w:p>
    <w:p w14:paraId="5FDED4A2" w14:textId="77777777" w:rsidR="008230E7" w:rsidRDefault="008230E7" w:rsidP="008230E7">
      <w:pPr>
        <w:jc w:val="both"/>
        <w:rPr>
          <w:rFonts w:ascii="Arial" w:hAnsi="Arial" w:cs="Arial"/>
        </w:rPr>
      </w:pPr>
    </w:p>
    <w:p w14:paraId="732F1A2E" w14:textId="77777777" w:rsidR="008230E7" w:rsidRDefault="008230E7" w:rsidP="008230E7">
      <w:pPr>
        <w:jc w:val="both"/>
        <w:rPr>
          <w:rFonts w:ascii="Arial" w:hAnsi="Arial" w:cs="Arial"/>
        </w:rPr>
      </w:pPr>
    </w:p>
    <w:p w14:paraId="26E6E7ED" w14:textId="01022364" w:rsidR="00EB30BA" w:rsidRDefault="00EB30BA" w:rsidP="008230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Embassy of South Africa in Rome </w:t>
      </w:r>
      <w:r w:rsidR="009C2CE6">
        <w:rPr>
          <w:rFonts w:ascii="Arial" w:hAnsi="Arial" w:cs="Arial"/>
        </w:rPr>
        <w:t>requires building maintenance and therefore</w:t>
      </w:r>
      <w:r>
        <w:rPr>
          <w:rFonts w:ascii="Arial" w:hAnsi="Arial" w:cs="Arial"/>
        </w:rPr>
        <w:t xml:space="preserve"> invite</w:t>
      </w:r>
      <w:r w:rsidR="009C2CE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companies to register</w:t>
      </w:r>
      <w:r w:rsidR="009C2CE6">
        <w:rPr>
          <w:rFonts w:ascii="Arial" w:hAnsi="Arial" w:cs="Arial"/>
        </w:rPr>
        <w:t xml:space="preserve"> to be included in the Mission database as service providers in the following fields</w:t>
      </w:r>
      <w:r>
        <w:rPr>
          <w:rFonts w:ascii="Arial" w:hAnsi="Arial" w:cs="Arial"/>
        </w:rPr>
        <w:t>:</w:t>
      </w:r>
      <w:r w:rsidR="008230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Project managers</w:t>
      </w:r>
      <w:r w:rsidR="008230E7">
        <w:rPr>
          <w:rFonts w:ascii="Arial" w:hAnsi="Arial" w:cs="Arial"/>
        </w:rPr>
        <w:t>,</w:t>
      </w:r>
      <w:r w:rsidR="00BF28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Development planners</w:t>
      </w:r>
      <w:r w:rsidR="008230E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Civil engineers</w:t>
      </w:r>
      <w:r w:rsidR="008230E7">
        <w:rPr>
          <w:rFonts w:ascii="Arial" w:hAnsi="Arial" w:cs="Arial"/>
        </w:rPr>
        <w:t xml:space="preserve">, </w:t>
      </w:r>
      <w:r w:rsidR="00BF2843">
        <w:rPr>
          <w:rFonts w:ascii="Arial" w:hAnsi="Arial" w:cs="Arial"/>
        </w:rPr>
        <w:t>Geometers</w:t>
      </w:r>
      <w:r w:rsidR="00BF2843">
        <w:rPr>
          <w:rFonts w:ascii="Arial" w:hAnsi="Arial" w:cs="Arial"/>
        </w:rPr>
        <w:t xml:space="preserve">, </w:t>
      </w:r>
      <w:r w:rsidR="00BF2843">
        <w:rPr>
          <w:rFonts w:ascii="Arial" w:hAnsi="Arial" w:cs="Arial"/>
        </w:rPr>
        <w:t>Architects</w:t>
      </w:r>
      <w:r w:rsidR="00BF284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Quantity surveyors</w:t>
      </w:r>
      <w:r w:rsidR="008230E7">
        <w:rPr>
          <w:rFonts w:ascii="Arial" w:hAnsi="Arial" w:cs="Arial"/>
        </w:rPr>
        <w:t>,</w:t>
      </w:r>
      <w:r w:rsidR="00BF28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Building design engineers</w:t>
      </w:r>
      <w:r w:rsidR="008230E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Geologists</w:t>
      </w:r>
      <w:r w:rsidR="008230E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Hydraulic engineers</w:t>
      </w:r>
      <w:r w:rsidR="00BF2843">
        <w:rPr>
          <w:rFonts w:ascii="Arial" w:hAnsi="Arial" w:cs="Arial"/>
        </w:rPr>
        <w:t>,</w:t>
      </w:r>
      <w:r w:rsidR="00BF2843" w:rsidRPr="00BF2843">
        <w:rPr>
          <w:rFonts w:ascii="Arial" w:hAnsi="Arial" w:cs="Arial"/>
        </w:rPr>
        <w:t xml:space="preserve"> </w:t>
      </w:r>
      <w:r w:rsidR="00BF2843">
        <w:rPr>
          <w:rFonts w:ascii="Arial" w:hAnsi="Arial" w:cs="Arial"/>
        </w:rPr>
        <w:t>Legal experts</w:t>
      </w:r>
      <w:r w:rsidR="008230E7">
        <w:rPr>
          <w:rFonts w:ascii="Arial" w:hAnsi="Arial" w:cs="Arial"/>
        </w:rPr>
        <w:t>.</w:t>
      </w:r>
    </w:p>
    <w:p w14:paraId="23D55ADD" w14:textId="18F7C5E5" w:rsidR="00021B69" w:rsidRPr="009C2CE6" w:rsidRDefault="00EB30BA" w:rsidP="009C2CE6">
      <w:pPr>
        <w:spacing w:line="240" w:lineRule="auto"/>
        <w:rPr>
          <w:rFonts w:ascii="Arial" w:hAnsi="Arial" w:cs="Arial"/>
          <w:b/>
          <w:bCs/>
        </w:rPr>
      </w:pPr>
      <w:r w:rsidRPr="009C2CE6">
        <w:rPr>
          <w:rFonts w:ascii="Arial" w:hAnsi="Arial" w:cs="Arial"/>
          <w:b/>
          <w:bCs/>
        </w:rPr>
        <w:t>E-mail to</w:t>
      </w:r>
      <w:r w:rsidR="00021B69" w:rsidRPr="009C2CE6">
        <w:rPr>
          <w:rFonts w:ascii="Arial" w:hAnsi="Arial" w:cs="Arial"/>
          <w:b/>
          <w:bCs/>
        </w:rPr>
        <w:t>:</w:t>
      </w:r>
    </w:p>
    <w:p w14:paraId="5A33E5A5" w14:textId="4F0C3EE3" w:rsidR="00EB30BA" w:rsidRDefault="00EB30BA" w:rsidP="009C2CE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Ms Peggy Motloba – </w:t>
      </w:r>
      <w:hyperlink r:id="rId5" w:history="1">
        <w:r w:rsidRPr="00DF04FA">
          <w:rPr>
            <w:rStyle w:val="Hyperlink"/>
            <w:rFonts w:ascii="Arial" w:hAnsi="Arial" w:cs="Arial"/>
          </w:rPr>
          <w:t>motlobap@dirco.gov.za</w:t>
        </w:r>
      </w:hyperlink>
    </w:p>
    <w:p w14:paraId="77E4FE9F" w14:textId="2466C1A2" w:rsidR="00EB30BA" w:rsidRPr="00EB30BA" w:rsidRDefault="00EB30BA" w:rsidP="009C2CE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Ms Lerato Radebe – </w:t>
      </w:r>
      <w:hyperlink r:id="rId6" w:history="1">
        <w:r w:rsidR="00021B69" w:rsidRPr="00DF04FA">
          <w:rPr>
            <w:rStyle w:val="Hyperlink"/>
            <w:rFonts w:ascii="Arial" w:hAnsi="Arial" w:cs="Arial"/>
          </w:rPr>
          <w:t>radebel@dirco.gov.za</w:t>
        </w:r>
      </w:hyperlink>
      <w:r>
        <w:rPr>
          <w:rFonts w:ascii="Arial" w:hAnsi="Arial" w:cs="Arial"/>
        </w:rPr>
        <w:t xml:space="preserve"> </w:t>
      </w:r>
    </w:p>
    <w:p w14:paraId="40D73B13" w14:textId="5545E416" w:rsidR="00EB30BA" w:rsidRDefault="00EB30BA" w:rsidP="009C2CE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And/or </w:t>
      </w:r>
      <w:hyperlink r:id="rId7" w:history="1">
        <w:r w:rsidRPr="00DF04FA">
          <w:rPr>
            <w:rStyle w:val="Hyperlink"/>
            <w:rFonts w:ascii="Arial" w:hAnsi="Arial" w:cs="Arial"/>
          </w:rPr>
          <w:t>ambasciata@tiscali.it</w:t>
        </w:r>
      </w:hyperlink>
    </w:p>
    <w:p w14:paraId="1E6BFCEE" w14:textId="77777777" w:rsidR="00EB30BA" w:rsidRDefault="00EB30BA">
      <w:pPr>
        <w:rPr>
          <w:rFonts w:ascii="Arial" w:hAnsi="Arial" w:cs="Arial"/>
        </w:rPr>
      </w:pPr>
    </w:p>
    <w:p w14:paraId="7F4FF032" w14:textId="77777777" w:rsidR="008230E7" w:rsidRDefault="008230E7">
      <w:pPr>
        <w:rPr>
          <w:rFonts w:ascii="Arial" w:hAnsi="Arial" w:cs="Arial"/>
        </w:rPr>
      </w:pPr>
    </w:p>
    <w:p w14:paraId="0792CE1F" w14:textId="77777777" w:rsidR="008230E7" w:rsidRDefault="008230E7">
      <w:pPr>
        <w:rPr>
          <w:rFonts w:ascii="Arial" w:hAnsi="Arial" w:cs="Arial"/>
        </w:rPr>
      </w:pPr>
    </w:p>
    <w:p w14:paraId="26EF2926" w14:textId="26E9CC56" w:rsidR="00EB30BA" w:rsidRDefault="00EB30BA" w:rsidP="00EB30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 *** ***</w:t>
      </w:r>
    </w:p>
    <w:p w14:paraId="4617AD8F" w14:textId="77777777" w:rsidR="008230E7" w:rsidRDefault="008230E7" w:rsidP="00EB30BA">
      <w:pPr>
        <w:jc w:val="center"/>
        <w:rPr>
          <w:rFonts w:ascii="Arial" w:hAnsi="Arial" w:cs="Arial"/>
        </w:rPr>
      </w:pPr>
    </w:p>
    <w:p w14:paraId="0A3EB611" w14:textId="77777777" w:rsidR="008230E7" w:rsidRDefault="008230E7" w:rsidP="00EB30BA">
      <w:pPr>
        <w:jc w:val="center"/>
        <w:rPr>
          <w:rFonts w:ascii="Arial" w:hAnsi="Arial" w:cs="Arial"/>
        </w:rPr>
      </w:pPr>
    </w:p>
    <w:p w14:paraId="6B2C176F" w14:textId="4CEB0BCE" w:rsidR="00EB30BA" w:rsidRDefault="009C2CE6" w:rsidP="008230E7">
      <w:pPr>
        <w:jc w:val="both"/>
        <w:rPr>
          <w:rFonts w:ascii="Arial" w:hAnsi="Arial" w:cs="Arial"/>
        </w:rPr>
      </w:pPr>
      <w:proofErr w:type="spellStart"/>
      <w:r w:rsidRPr="009C2CE6">
        <w:rPr>
          <w:rFonts w:ascii="Arial" w:hAnsi="Arial" w:cs="Arial"/>
        </w:rPr>
        <w:t>L'Ambasciata</w:t>
      </w:r>
      <w:proofErr w:type="spellEnd"/>
      <w:r w:rsidRPr="009C2CE6">
        <w:rPr>
          <w:rFonts w:ascii="Arial" w:hAnsi="Arial" w:cs="Arial"/>
        </w:rPr>
        <w:t xml:space="preserve"> del Sudafrica </w:t>
      </w:r>
      <w:r>
        <w:rPr>
          <w:rFonts w:ascii="Arial" w:hAnsi="Arial" w:cs="Arial"/>
        </w:rPr>
        <w:t>di</w:t>
      </w:r>
      <w:r w:rsidRPr="009C2CE6">
        <w:rPr>
          <w:rFonts w:ascii="Arial" w:hAnsi="Arial" w:cs="Arial"/>
        </w:rPr>
        <w:t xml:space="preserve"> Roma </w:t>
      </w:r>
      <w:proofErr w:type="spellStart"/>
      <w:r w:rsidRPr="009C2CE6">
        <w:rPr>
          <w:rFonts w:ascii="Arial" w:hAnsi="Arial" w:cs="Arial"/>
        </w:rPr>
        <w:t>necessita</w:t>
      </w:r>
      <w:proofErr w:type="spellEnd"/>
      <w:r w:rsidRPr="009C2CE6">
        <w:rPr>
          <w:rFonts w:ascii="Arial" w:hAnsi="Arial" w:cs="Arial"/>
        </w:rPr>
        <w:t xml:space="preserve">  </w:t>
      </w:r>
      <w:proofErr w:type="spellStart"/>
      <w:r w:rsidRPr="009C2CE6">
        <w:rPr>
          <w:rFonts w:ascii="Arial" w:hAnsi="Arial" w:cs="Arial"/>
        </w:rPr>
        <w:t>interventi</w:t>
      </w:r>
      <w:proofErr w:type="spellEnd"/>
      <w:r w:rsidRPr="009C2CE6">
        <w:rPr>
          <w:rFonts w:ascii="Arial" w:hAnsi="Arial" w:cs="Arial"/>
        </w:rPr>
        <w:t xml:space="preserve"> di </w:t>
      </w:r>
      <w:proofErr w:type="spellStart"/>
      <w:r w:rsidRPr="009C2CE6">
        <w:rPr>
          <w:rFonts w:ascii="Arial" w:hAnsi="Arial" w:cs="Arial"/>
        </w:rPr>
        <w:t>manutenzione</w:t>
      </w:r>
      <w:proofErr w:type="spellEnd"/>
      <w:r w:rsidRPr="009C2CE6">
        <w:rPr>
          <w:rFonts w:ascii="Arial" w:hAnsi="Arial" w:cs="Arial"/>
        </w:rPr>
        <w:t xml:space="preserve"> degli </w:t>
      </w:r>
      <w:proofErr w:type="spellStart"/>
      <w:r w:rsidRPr="009C2CE6">
        <w:rPr>
          <w:rFonts w:ascii="Arial" w:hAnsi="Arial" w:cs="Arial"/>
        </w:rPr>
        <w:t>edifici</w:t>
      </w:r>
      <w:proofErr w:type="spellEnd"/>
      <w:r w:rsidRPr="009C2CE6">
        <w:rPr>
          <w:rFonts w:ascii="Arial" w:hAnsi="Arial" w:cs="Arial"/>
        </w:rPr>
        <w:t xml:space="preserve"> e </w:t>
      </w:r>
      <w:proofErr w:type="spellStart"/>
      <w:r w:rsidRPr="009C2CE6">
        <w:rPr>
          <w:rFonts w:ascii="Arial" w:hAnsi="Arial" w:cs="Arial"/>
        </w:rPr>
        <w:t>invita</w:t>
      </w:r>
      <w:proofErr w:type="spellEnd"/>
      <w:r w:rsidRPr="009C2CE6">
        <w:rPr>
          <w:rFonts w:ascii="Arial" w:hAnsi="Arial" w:cs="Arial"/>
        </w:rPr>
        <w:t xml:space="preserve"> </w:t>
      </w:r>
      <w:proofErr w:type="spellStart"/>
      <w:r w:rsidRPr="009C2CE6">
        <w:rPr>
          <w:rFonts w:ascii="Arial" w:hAnsi="Arial" w:cs="Arial"/>
        </w:rPr>
        <w:t>pertanto</w:t>
      </w:r>
      <w:proofErr w:type="spellEnd"/>
      <w:r w:rsidRPr="009C2CE6">
        <w:rPr>
          <w:rFonts w:ascii="Arial" w:hAnsi="Arial" w:cs="Arial"/>
        </w:rPr>
        <w:t xml:space="preserve"> le </w:t>
      </w:r>
      <w:proofErr w:type="spellStart"/>
      <w:r w:rsidRPr="009C2CE6">
        <w:rPr>
          <w:rFonts w:ascii="Arial" w:hAnsi="Arial" w:cs="Arial"/>
        </w:rPr>
        <w:t>aziende</w:t>
      </w:r>
      <w:proofErr w:type="spellEnd"/>
      <w:r w:rsidRPr="009C2CE6">
        <w:rPr>
          <w:rFonts w:ascii="Arial" w:hAnsi="Arial" w:cs="Arial"/>
        </w:rPr>
        <w:t xml:space="preserve"> a </w:t>
      </w:r>
      <w:proofErr w:type="spellStart"/>
      <w:r w:rsidRPr="009C2CE6">
        <w:rPr>
          <w:rFonts w:ascii="Arial" w:hAnsi="Arial" w:cs="Arial"/>
        </w:rPr>
        <w:t>registrarsi</w:t>
      </w:r>
      <w:proofErr w:type="spellEnd"/>
      <w:r w:rsidRPr="009C2CE6">
        <w:rPr>
          <w:rFonts w:ascii="Arial" w:hAnsi="Arial" w:cs="Arial"/>
        </w:rPr>
        <w:t xml:space="preserve"> per </w:t>
      </w:r>
      <w:proofErr w:type="spellStart"/>
      <w:r w:rsidRPr="009C2CE6">
        <w:rPr>
          <w:rFonts w:ascii="Arial" w:hAnsi="Arial" w:cs="Arial"/>
        </w:rPr>
        <w:t>essere</w:t>
      </w:r>
      <w:proofErr w:type="spellEnd"/>
      <w:r w:rsidRPr="009C2CE6">
        <w:rPr>
          <w:rFonts w:ascii="Arial" w:hAnsi="Arial" w:cs="Arial"/>
        </w:rPr>
        <w:t xml:space="preserve"> </w:t>
      </w:r>
      <w:proofErr w:type="spellStart"/>
      <w:r w:rsidRPr="009C2CE6">
        <w:rPr>
          <w:rFonts w:ascii="Arial" w:hAnsi="Arial" w:cs="Arial"/>
        </w:rPr>
        <w:t>inserite</w:t>
      </w:r>
      <w:proofErr w:type="spellEnd"/>
      <w:r w:rsidRPr="009C2CE6">
        <w:rPr>
          <w:rFonts w:ascii="Arial" w:hAnsi="Arial" w:cs="Arial"/>
        </w:rPr>
        <w:t xml:space="preserve"> </w:t>
      </w:r>
      <w:proofErr w:type="spellStart"/>
      <w:r w:rsidRPr="009C2CE6">
        <w:rPr>
          <w:rFonts w:ascii="Arial" w:hAnsi="Arial" w:cs="Arial"/>
        </w:rPr>
        <w:t>nella</w:t>
      </w:r>
      <w:proofErr w:type="spellEnd"/>
      <w:r w:rsidRPr="009C2CE6">
        <w:rPr>
          <w:rFonts w:ascii="Arial" w:hAnsi="Arial" w:cs="Arial"/>
        </w:rPr>
        <w:t xml:space="preserve"> banca </w:t>
      </w:r>
      <w:proofErr w:type="spellStart"/>
      <w:r w:rsidRPr="009C2CE6">
        <w:rPr>
          <w:rFonts w:ascii="Arial" w:hAnsi="Arial" w:cs="Arial"/>
        </w:rPr>
        <w:t>dati</w:t>
      </w:r>
      <w:proofErr w:type="spellEnd"/>
      <w:r w:rsidRPr="009C2CE6">
        <w:rPr>
          <w:rFonts w:ascii="Arial" w:hAnsi="Arial" w:cs="Arial"/>
        </w:rPr>
        <w:t xml:space="preserve"> della </w:t>
      </w:r>
      <w:proofErr w:type="spellStart"/>
      <w:r w:rsidRPr="009C2CE6">
        <w:rPr>
          <w:rFonts w:ascii="Arial" w:hAnsi="Arial" w:cs="Arial"/>
        </w:rPr>
        <w:t>Missione</w:t>
      </w:r>
      <w:proofErr w:type="spellEnd"/>
      <w:r w:rsidRPr="009C2CE6">
        <w:rPr>
          <w:rFonts w:ascii="Arial" w:hAnsi="Arial" w:cs="Arial"/>
        </w:rPr>
        <w:t xml:space="preserve"> come </w:t>
      </w:r>
      <w:proofErr w:type="spellStart"/>
      <w:r w:rsidRPr="009C2CE6">
        <w:rPr>
          <w:rFonts w:ascii="Arial" w:hAnsi="Arial" w:cs="Arial"/>
        </w:rPr>
        <w:t>fornitori</w:t>
      </w:r>
      <w:proofErr w:type="spellEnd"/>
      <w:r w:rsidRPr="009C2CE6">
        <w:rPr>
          <w:rFonts w:ascii="Arial" w:hAnsi="Arial" w:cs="Arial"/>
        </w:rPr>
        <w:t xml:space="preserve"> di </w:t>
      </w:r>
      <w:proofErr w:type="spellStart"/>
      <w:r w:rsidRPr="009C2CE6">
        <w:rPr>
          <w:rFonts w:ascii="Arial" w:hAnsi="Arial" w:cs="Arial"/>
        </w:rPr>
        <w:t>servizi</w:t>
      </w:r>
      <w:proofErr w:type="spellEnd"/>
      <w:r w:rsidRPr="009C2CE6">
        <w:rPr>
          <w:rFonts w:ascii="Arial" w:hAnsi="Arial" w:cs="Arial"/>
        </w:rPr>
        <w:t xml:space="preserve"> </w:t>
      </w:r>
      <w:proofErr w:type="spellStart"/>
      <w:r w:rsidRPr="009C2CE6">
        <w:rPr>
          <w:rFonts w:ascii="Arial" w:hAnsi="Arial" w:cs="Arial"/>
        </w:rPr>
        <w:t>nei</w:t>
      </w:r>
      <w:proofErr w:type="spellEnd"/>
      <w:r w:rsidRPr="009C2CE6">
        <w:rPr>
          <w:rFonts w:ascii="Arial" w:hAnsi="Arial" w:cs="Arial"/>
        </w:rPr>
        <w:t xml:space="preserve"> </w:t>
      </w:r>
      <w:proofErr w:type="spellStart"/>
      <w:r w:rsidRPr="009C2CE6">
        <w:rPr>
          <w:rFonts w:ascii="Arial" w:hAnsi="Arial" w:cs="Arial"/>
        </w:rPr>
        <w:t>seguenti</w:t>
      </w:r>
      <w:proofErr w:type="spellEnd"/>
      <w:r w:rsidRPr="009C2CE6">
        <w:rPr>
          <w:rFonts w:ascii="Arial" w:hAnsi="Arial" w:cs="Arial"/>
        </w:rPr>
        <w:t xml:space="preserve"> </w:t>
      </w:r>
      <w:proofErr w:type="spellStart"/>
      <w:r w:rsidRPr="009C2CE6">
        <w:rPr>
          <w:rFonts w:ascii="Arial" w:hAnsi="Arial" w:cs="Arial"/>
        </w:rPr>
        <w:t>settori</w:t>
      </w:r>
      <w:proofErr w:type="spellEnd"/>
      <w:r w:rsidRPr="009C2CE6">
        <w:rPr>
          <w:rFonts w:ascii="Arial" w:hAnsi="Arial" w:cs="Arial"/>
        </w:rPr>
        <w:t>:</w:t>
      </w:r>
      <w:r w:rsidR="008230E7">
        <w:rPr>
          <w:rFonts w:ascii="Arial" w:hAnsi="Arial" w:cs="Arial"/>
        </w:rPr>
        <w:t xml:space="preserve"> </w:t>
      </w:r>
      <w:proofErr w:type="spellStart"/>
      <w:r w:rsidR="00EB30BA" w:rsidRPr="008230E7">
        <w:rPr>
          <w:rFonts w:ascii="Arial" w:hAnsi="Arial" w:cs="Arial"/>
        </w:rPr>
        <w:t>Responsabili</w:t>
      </w:r>
      <w:proofErr w:type="spellEnd"/>
      <w:r w:rsidR="00EB30BA" w:rsidRPr="008230E7">
        <w:rPr>
          <w:rFonts w:ascii="Arial" w:hAnsi="Arial" w:cs="Arial"/>
        </w:rPr>
        <w:t xml:space="preserve"> di </w:t>
      </w:r>
      <w:r w:rsidR="008230E7">
        <w:rPr>
          <w:rFonts w:ascii="Arial" w:hAnsi="Arial" w:cs="Arial"/>
        </w:rPr>
        <w:t xml:space="preserve">Progetto, </w:t>
      </w:r>
      <w:r w:rsidR="00EB30BA" w:rsidRPr="008230E7">
        <w:rPr>
          <w:rFonts w:ascii="Arial" w:hAnsi="Arial" w:cs="Arial"/>
        </w:rPr>
        <w:t xml:space="preserve">      </w:t>
      </w:r>
      <w:proofErr w:type="spellStart"/>
      <w:r w:rsidR="00EB30BA" w:rsidRPr="008230E7">
        <w:rPr>
          <w:rFonts w:ascii="Arial" w:hAnsi="Arial" w:cs="Arial"/>
        </w:rPr>
        <w:t>Pianificatori</w:t>
      </w:r>
      <w:proofErr w:type="spellEnd"/>
      <w:r w:rsidR="00EB30BA" w:rsidRPr="008230E7">
        <w:rPr>
          <w:rFonts w:ascii="Arial" w:hAnsi="Arial" w:cs="Arial"/>
        </w:rPr>
        <w:t xml:space="preserve"> d</w:t>
      </w:r>
      <w:r w:rsidR="008230E7">
        <w:rPr>
          <w:rFonts w:ascii="Arial" w:hAnsi="Arial" w:cs="Arial"/>
        </w:rPr>
        <w:t>i</w:t>
      </w:r>
      <w:r w:rsidR="00EB30BA" w:rsidRPr="008230E7">
        <w:rPr>
          <w:rFonts w:ascii="Arial" w:hAnsi="Arial" w:cs="Arial"/>
        </w:rPr>
        <w:t xml:space="preserve"> </w:t>
      </w:r>
      <w:proofErr w:type="spellStart"/>
      <w:r w:rsidR="00EB30BA" w:rsidRPr="008230E7">
        <w:rPr>
          <w:rFonts w:ascii="Arial" w:hAnsi="Arial" w:cs="Arial"/>
        </w:rPr>
        <w:t>sviluppo</w:t>
      </w:r>
      <w:proofErr w:type="spellEnd"/>
      <w:r w:rsidR="008230E7">
        <w:rPr>
          <w:rFonts w:ascii="Arial" w:hAnsi="Arial" w:cs="Arial"/>
        </w:rPr>
        <w:t xml:space="preserve">, </w:t>
      </w:r>
      <w:r w:rsidR="00EB30BA" w:rsidRPr="008230E7">
        <w:rPr>
          <w:rFonts w:ascii="Arial" w:hAnsi="Arial" w:cs="Arial"/>
        </w:rPr>
        <w:t xml:space="preserve">Ingegneri </w:t>
      </w:r>
      <w:proofErr w:type="spellStart"/>
      <w:r w:rsidR="00EB30BA" w:rsidRPr="008230E7">
        <w:rPr>
          <w:rFonts w:ascii="Arial" w:hAnsi="Arial" w:cs="Arial"/>
        </w:rPr>
        <w:t>civili</w:t>
      </w:r>
      <w:proofErr w:type="spellEnd"/>
      <w:r w:rsidR="00BF2843">
        <w:rPr>
          <w:rFonts w:ascii="Arial" w:hAnsi="Arial" w:cs="Arial"/>
        </w:rPr>
        <w:t xml:space="preserve">, </w:t>
      </w:r>
      <w:proofErr w:type="spellStart"/>
      <w:r w:rsidR="00BF2843" w:rsidRPr="008230E7">
        <w:rPr>
          <w:rFonts w:ascii="Arial" w:hAnsi="Arial" w:cs="Arial"/>
        </w:rPr>
        <w:t>Geometri</w:t>
      </w:r>
      <w:proofErr w:type="spellEnd"/>
      <w:r w:rsidR="00BF2843">
        <w:rPr>
          <w:rFonts w:ascii="Arial" w:hAnsi="Arial" w:cs="Arial"/>
        </w:rPr>
        <w:t xml:space="preserve">, </w:t>
      </w:r>
      <w:proofErr w:type="spellStart"/>
      <w:r w:rsidR="00BF2843" w:rsidRPr="008230E7">
        <w:rPr>
          <w:rFonts w:ascii="Arial" w:hAnsi="Arial" w:cs="Arial"/>
        </w:rPr>
        <w:t>Architetti</w:t>
      </w:r>
      <w:proofErr w:type="spellEnd"/>
      <w:r w:rsidR="00BF2843">
        <w:rPr>
          <w:rFonts w:ascii="Arial" w:hAnsi="Arial" w:cs="Arial"/>
        </w:rPr>
        <w:t xml:space="preserve">, </w:t>
      </w:r>
      <w:proofErr w:type="spellStart"/>
      <w:r w:rsidR="00EB30BA" w:rsidRPr="008230E7">
        <w:rPr>
          <w:rFonts w:ascii="Arial" w:hAnsi="Arial" w:cs="Arial"/>
        </w:rPr>
        <w:t>Geometri</w:t>
      </w:r>
      <w:proofErr w:type="spellEnd"/>
      <w:r w:rsidR="008230E7">
        <w:rPr>
          <w:rFonts w:ascii="Arial" w:hAnsi="Arial" w:cs="Arial"/>
        </w:rPr>
        <w:t xml:space="preserve"> </w:t>
      </w:r>
      <w:proofErr w:type="spellStart"/>
      <w:r w:rsidR="008230E7">
        <w:rPr>
          <w:rFonts w:ascii="Arial" w:hAnsi="Arial" w:cs="Arial"/>
        </w:rPr>
        <w:t>quantitativi</w:t>
      </w:r>
      <w:proofErr w:type="spellEnd"/>
      <w:r w:rsidR="008230E7">
        <w:rPr>
          <w:rFonts w:ascii="Arial" w:hAnsi="Arial" w:cs="Arial"/>
        </w:rPr>
        <w:t xml:space="preserve">,  </w:t>
      </w:r>
      <w:r w:rsidR="00B34A1E" w:rsidRPr="008230E7">
        <w:rPr>
          <w:rFonts w:ascii="Arial" w:hAnsi="Arial" w:cs="Arial"/>
        </w:rPr>
        <w:t xml:space="preserve">Ingegneri </w:t>
      </w:r>
      <w:proofErr w:type="spellStart"/>
      <w:r w:rsidR="00B34A1E" w:rsidRPr="008230E7">
        <w:rPr>
          <w:rFonts w:ascii="Arial" w:hAnsi="Arial" w:cs="Arial"/>
        </w:rPr>
        <w:t>progettisti</w:t>
      </w:r>
      <w:proofErr w:type="spellEnd"/>
      <w:r w:rsidR="00B34A1E" w:rsidRPr="008230E7">
        <w:rPr>
          <w:rFonts w:ascii="Arial" w:hAnsi="Arial" w:cs="Arial"/>
        </w:rPr>
        <w:t xml:space="preserve"> </w:t>
      </w:r>
      <w:proofErr w:type="spellStart"/>
      <w:r w:rsidR="00B34A1E" w:rsidRPr="008230E7">
        <w:rPr>
          <w:rFonts w:ascii="Arial" w:hAnsi="Arial" w:cs="Arial"/>
        </w:rPr>
        <w:t>edili</w:t>
      </w:r>
      <w:proofErr w:type="spellEnd"/>
      <w:r w:rsidR="008230E7">
        <w:rPr>
          <w:rFonts w:ascii="Arial" w:hAnsi="Arial" w:cs="Arial"/>
        </w:rPr>
        <w:t xml:space="preserve">, </w:t>
      </w:r>
      <w:proofErr w:type="spellStart"/>
      <w:r w:rsidR="00B34A1E" w:rsidRPr="008230E7">
        <w:rPr>
          <w:rFonts w:ascii="Arial" w:hAnsi="Arial" w:cs="Arial"/>
        </w:rPr>
        <w:t>Geologi</w:t>
      </w:r>
      <w:proofErr w:type="spellEnd"/>
      <w:r w:rsidR="008230E7">
        <w:rPr>
          <w:rFonts w:ascii="Arial" w:hAnsi="Arial" w:cs="Arial"/>
        </w:rPr>
        <w:t>,</w:t>
      </w:r>
      <w:r w:rsidR="00BF2843">
        <w:rPr>
          <w:rFonts w:ascii="Arial" w:hAnsi="Arial" w:cs="Arial"/>
        </w:rPr>
        <w:t xml:space="preserve"> </w:t>
      </w:r>
      <w:r w:rsidR="00B34A1E" w:rsidRPr="008230E7">
        <w:rPr>
          <w:rFonts w:ascii="Arial" w:hAnsi="Arial" w:cs="Arial"/>
        </w:rPr>
        <w:t xml:space="preserve">Ingegneri </w:t>
      </w:r>
      <w:proofErr w:type="spellStart"/>
      <w:r w:rsidR="00B34A1E" w:rsidRPr="008230E7">
        <w:rPr>
          <w:rFonts w:ascii="Arial" w:hAnsi="Arial" w:cs="Arial"/>
        </w:rPr>
        <w:t>idraulici</w:t>
      </w:r>
      <w:proofErr w:type="spellEnd"/>
      <w:r w:rsidR="00BF2843">
        <w:rPr>
          <w:rFonts w:ascii="Arial" w:hAnsi="Arial" w:cs="Arial"/>
        </w:rPr>
        <w:t>,</w:t>
      </w:r>
      <w:r w:rsidR="00BF2843" w:rsidRPr="00BF2843">
        <w:rPr>
          <w:rFonts w:ascii="Arial" w:hAnsi="Arial" w:cs="Arial"/>
        </w:rPr>
        <w:t xml:space="preserve"> </w:t>
      </w:r>
      <w:r w:rsidR="00BF2843" w:rsidRPr="008230E7">
        <w:rPr>
          <w:rFonts w:ascii="Arial" w:hAnsi="Arial" w:cs="Arial"/>
        </w:rPr>
        <w:t xml:space="preserve">Periti </w:t>
      </w:r>
      <w:proofErr w:type="spellStart"/>
      <w:r w:rsidR="00BF2843" w:rsidRPr="008230E7">
        <w:rPr>
          <w:rFonts w:ascii="Arial" w:hAnsi="Arial" w:cs="Arial"/>
        </w:rPr>
        <w:t>legali</w:t>
      </w:r>
      <w:proofErr w:type="spellEnd"/>
    </w:p>
    <w:p w14:paraId="3692AF0A" w14:textId="77777777" w:rsidR="008230E7" w:rsidRPr="008230E7" w:rsidRDefault="008230E7" w:rsidP="008230E7">
      <w:pPr>
        <w:pStyle w:val="NoSpacing"/>
        <w:rPr>
          <w:rFonts w:ascii="Arial" w:hAnsi="Arial" w:cs="Arial"/>
        </w:rPr>
      </w:pPr>
    </w:p>
    <w:p w14:paraId="5554FA0B" w14:textId="77777777" w:rsidR="00021B69" w:rsidRPr="009C2CE6" w:rsidRDefault="00EB30BA" w:rsidP="009C2CE6">
      <w:pPr>
        <w:spacing w:line="240" w:lineRule="auto"/>
        <w:rPr>
          <w:rFonts w:ascii="Arial" w:hAnsi="Arial" w:cs="Arial"/>
          <w:b/>
          <w:bCs/>
        </w:rPr>
      </w:pPr>
      <w:r w:rsidRPr="009C2CE6">
        <w:rPr>
          <w:rFonts w:ascii="Arial" w:hAnsi="Arial" w:cs="Arial"/>
          <w:b/>
          <w:bCs/>
        </w:rPr>
        <w:t>E-mail</w:t>
      </w:r>
      <w:r w:rsidR="00021B69" w:rsidRPr="009C2CE6">
        <w:rPr>
          <w:rFonts w:ascii="Arial" w:hAnsi="Arial" w:cs="Arial"/>
          <w:b/>
          <w:bCs/>
        </w:rPr>
        <w:t>:</w:t>
      </w:r>
    </w:p>
    <w:p w14:paraId="5576543A" w14:textId="3B8B93F9" w:rsidR="00EB30BA" w:rsidRDefault="00021B69" w:rsidP="009C2CE6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</w:t>
      </w:r>
      <w:r w:rsidR="00EB30BA" w:rsidRPr="00EB30BA">
        <w:rPr>
          <w:rFonts w:ascii="Arial" w:hAnsi="Arial" w:cs="Arial"/>
        </w:rPr>
        <w:t>ig.ra</w:t>
      </w:r>
      <w:proofErr w:type="spellEnd"/>
      <w:r>
        <w:rPr>
          <w:rFonts w:ascii="Arial" w:hAnsi="Arial" w:cs="Arial"/>
        </w:rPr>
        <w:t xml:space="preserve"> </w:t>
      </w:r>
      <w:r w:rsidR="00EB30BA" w:rsidRPr="00EB30BA">
        <w:rPr>
          <w:rFonts w:ascii="Arial" w:hAnsi="Arial" w:cs="Arial"/>
        </w:rPr>
        <w:t xml:space="preserve">Peggy Motloba – </w:t>
      </w:r>
      <w:hyperlink r:id="rId8" w:history="1">
        <w:r w:rsidR="00B34A1E" w:rsidRPr="00DF04FA">
          <w:rPr>
            <w:rStyle w:val="Hyperlink"/>
            <w:rFonts w:ascii="Arial" w:hAnsi="Arial" w:cs="Arial"/>
          </w:rPr>
          <w:t>motlobap@dirco.gov.za</w:t>
        </w:r>
      </w:hyperlink>
    </w:p>
    <w:p w14:paraId="03DB2AA9" w14:textId="2B845594" w:rsidR="00B34A1E" w:rsidRDefault="00EB30BA" w:rsidP="009C2CE6">
      <w:pPr>
        <w:spacing w:line="240" w:lineRule="auto"/>
        <w:rPr>
          <w:rFonts w:ascii="Arial" w:hAnsi="Arial" w:cs="Arial"/>
        </w:rPr>
      </w:pPr>
      <w:proofErr w:type="spellStart"/>
      <w:r w:rsidRPr="00EB30BA">
        <w:rPr>
          <w:rFonts w:ascii="Arial" w:hAnsi="Arial" w:cs="Arial"/>
        </w:rPr>
        <w:t>Sig.ra</w:t>
      </w:r>
      <w:proofErr w:type="spellEnd"/>
      <w:r w:rsidRPr="00EB30BA">
        <w:rPr>
          <w:rFonts w:ascii="Arial" w:hAnsi="Arial" w:cs="Arial"/>
        </w:rPr>
        <w:t xml:space="preserve"> Lerato Radebe</w:t>
      </w:r>
      <w:r w:rsidR="00021B69">
        <w:rPr>
          <w:rFonts w:ascii="Arial" w:hAnsi="Arial" w:cs="Arial"/>
        </w:rPr>
        <w:t xml:space="preserve">  - </w:t>
      </w:r>
      <w:hyperlink r:id="rId9" w:history="1">
        <w:r w:rsidR="00021B69" w:rsidRPr="00DF04FA">
          <w:rPr>
            <w:rStyle w:val="Hyperlink"/>
            <w:rFonts w:ascii="Arial" w:hAnsi="Arial" w:cs="Arial"/>
          </w:rPr>
          <w:t>radebel@dirco.gov.za</w:t>
        </w:r>
      </w:hyperlink>
    </w:p>
    <w:p w14:paraId="42D62034" w14:textId="09A2C3A2" w:rsidR="00EB30BA" w:rsidRDefault="00EB30BA" w:rsidP="009C2CE6">
      <w:pPr>
        <w:spacing w:line="240" w:lineRule="auto"/>
        <w:rPr>
          <w:rFonts w:ascii="Arial" w:hAnsi="Arial" w:cs="Arial"/>
        </w:rPr>
      </w:pPr>
      <w:r w:rsidRPr="00EB30BA">
        <w:rPr>
          <w:rFonts w:ascii="Arial" w:hAnsi="Arial" w:cs="Arial"/>
        </w:rPr>
        <w:t xml:space="preserve">E/o </w:t>
      </w:r>
      <w:hyperlink r:id="rId10" w:history="1">
        <w:r w:rsidR="00B34A1E" w:rsidRPr="00DF04FA">
          <w:rPr>
            <w:rStyle w:val="Hyperlink"/>
            <w:rFonts w:ascii="Arial" w:hAnsi="Arial" w:cs="Arial"/>
          </w:rPr>
          <w:t>ambasciata@tiscali.it</w:t>
        </w:r>
      </w:hyperlink>
    </w:p>
    <w:sectPr w:rsidR="00EB30BA" w:rsidSect="008230E7">
      <w:pgSz w:w="11906" w:h="16838"/>
      <w:pgMar w:top="993" w:right="1440" w:bottom="24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26F7D"/>
    <w:multiLevelType w:val="hybridMultilevel"/>
    <w:tmpl w:val="A9CEADEE"/>
    <w:lvl w:ilvl="0" w:tplc="392E0F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7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BA"/>
    <w:rsid w:val="00021B69"/>
    <w:rsid w:val="00465B97"/>
    <w:rsid w:val="006C15F7"/>
    <w:rsid w:val="008230E7"/>
    <w:rsid w:val="009C2CE6"/>
    <w:rsid w:val="00B34A1E"/>
    <w:rsid w:val="00BF2843"/>
    <w:rsid w:val="00DF6323"/>
    <w:rsid w:val="00EB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79D48166"/>
  <w15:chartTrackingRefBased/>
  <w15:docId w15:val="{83A65688-CCDC-4A57-9848-F67647FD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0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30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0B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23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lobap@dirco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basciata@tiscal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debel@dirco.gov.z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otlobap@dirco.gov.za" TargetMode="External"/><Relationship Id="rId10" Type="http://schemas.openxmlformats.org/officeDocument/2006/relationships/hyperlink" Target="mailto:ambasciata@tiscal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ebel@dirco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Mazzetti, L : Rome, Translator, LRP</dc:creator>
  <cp:keywords/>
  <dc:description/>
  <cp:lastModifiedBy>Mazzetti, L : Rome, Translator, LRP</cp:lastModifiedBy>
  <cp:revision>6</cp:revision>
  <dcterms:created xsi:type="dcterms:W3CDTF">2026-02-26T13:34:00Z</dcterms:created>
  <dcterms:modified xsi:type="dcterms:W3CDTF">2026-02-26T14:17:00Z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a4d308-7b0a-45d1-8227-d28a129f3dd4_Enabled">
    <vt:lpwstr>true</vt:lpwstr>
  </property>
  <property fmtid="{D5CDD505-2E9C-101B-9397-08002B2CF9AE}" pid="3" name="MSIP_Label_9ea4d308-7b0a-45d1-8227-d28a129f3dd4_SetDate">
    <vt:lpwstr>2026-02-26T13:47:36Z</vt:lpwstr>
  </property>
  <property fmtid="{D5CDD505-2E9C-101B-9397-08002B2CF9AE}" pid="4" name="MSIP_Label_9ea4d308-7b0a-45d1-8227-d28a129f3dd4_Method">
    <vt:lpwstr>Standard</vt:lpwstr>
  </property>
  <property fmtid="{D5CDD505-2E9C-101B-9397-08002B2CF9AE}" pid="5" name="MSIP_Label_9ea4d308-7b0a-45d1-8227-d28a129f3dd4_Name">
    <vt:lpwstr>Enclair</vt:lpwstr>
  </property>
  <property fmtid="{D5CDD505-2E9C-101B-9397-08002B2CF9AE}" pid="6" name="MSIP_Label_9ea4d308-7b0a-45d1-8227-d28a129f3dd4_SiteId">
    <vt:lpwstr>14450b3f-942f-4f12-b2e1-0197504c6a5e</vt:lpwstr>
  </property>
  <property fmtid="{D5CDD505-2E9C-101B-9397-08002B2CF9AE}" pid="7" name="MSIP_Label_9ea4d308-7b0a-45d1-8227-d28a129f3dd4_ActionId">
    <vt:lpwstr>0b3d41e5-4667-4ca2-bd9a-1e3dc7ac6ab2</vt:lpwstr>
  </property>
  <property fmtid="{D5CDD505-2E9C-101B-9397-08002B2CF9AE}" pid="8" name="MSIP_Label_9ea4d308-7b0a-45d1-8227-d28a129f3dd4_ContentBits">
    <vt:lpwstr>0</vt:lpwstr>
  </property>
  <property fmtid="{D5CDD505-2E9C-101B-9397-08002B2CF9AE}" pid="9" name="MSIP_Label_9ea4d308-7b0a-45d1-8227-d28a129f3dd4_Tag">
    <vt:lpwstr>10, 3, 0, 1</vt:lpwstr>
  </property>
</Properties>
</file>